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70" w:rsidRDefault="00DF6E2C" w:rsidP="00DF6E2C">
      <w:pPr>
        <w:jc w:val="center"/>
        <w:rPr>
          <w:rFonts w:asciiTheme="minorEastAsia" w:hAnsiTheme="minorEastAsia"/>
          <w:sz w:val="44"/>
          <w:szCs w:val="44"/>
        </w:rPr>
      </w:pPr>
      <w:r w:rsidRPr="00DF6E2C">
        <w:rPr>
          <w:rFonts w:asciiTheme="minorEastAsia" w:hAnsiTheme="minorEastAsia" w:hint="eastAsia"/>
          <w:sz w:val="44"/>
          <w:szCs w:val="44"/>
        </w:rPr>
        <w:t>乒乓球教学游戏</w:t>
      </w:r>
    </w:p>
    <w:p w:rsidR="00943E70" w:rsidRDefault="00943E70" w:rsidP="00DF6E2C">
      <w:pPr>
        <w:jc w:val="center"/>
        <w:rPr>
          <w:rFonts w:asciiTheme="minorEastAsia" w:hAnsiTheme="minorEastAsia"/>
          <w:sz w:val="44"/>
          <w:szCs w:val="44"/>
        </w:rPr>
      </w:pPr>
    </w:p>
    <w:p w:rsidR="00DF6E2C" w:rsidRPr="00E5429C" w:rsidRDefault="00BA48D5" w:rsidP="00E5429C">
      <w:pPr>
        <w:pStyle w:val="a5"/>
        <w:numPr>
          <w:ilvl w:val="0"/>
          <w:numId w:val="7"/>
        </w:numPr>
        <w:ind w:firstLineChars="0"/>
        <w:rPr>
          <w:rFonts w:asciiTheme="minorEastAsia" w:hAnsiTheme="minorEastAsia"/>
          <w:b/>
          <w:sz w:val="30"/>
          <w:szCs w:val="30"/>
        </w:rPr>
      </w:pPr>
      <w:r w:rsidRPr="00E5429C">
        <w:rPr>
          <w:rFonts w:asciiTheme="minorEastAsia" w:hAnsiTheme="minorEastAsia" w:hint="eastAsia"/>
          <w:b/>
          <w:sz w:val="30"/>
          <w:szCs w:val="30"/>
        </w:rPr>
        <w:t>乒乓球</w:t>
      </w:r>
      <w:r w:rsidR="00DF6E2C" w:rsidRPr="00E5429C">
        <w:rPr>
          <w:rFonts w:asciiTheme="minorEastAsia" w:hAnsiTheme="minorEastAsia" w:hint="eastAsia"/>
          <w:b/>
          <w:sz w:val="30"/>
          <w:szCs w:val="30"/>
        </w:rPr>
        <w:t>颠球</w:t>
      </w:r>
    </w:p>
    <w:p w:rsidR="00E5429C" w:rsidRPr="00CA7702" w:rsidRDefault="00E5429C" w:rsidP="00943E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A7702">
        <w:rPr>
          <w:rFonts w:asciiTheme="minorEastAsia" w:hAnsiTheme="minorEastAsia" w:hint="eastAsia"/>
          <w:sz w:val="28"/>
          <w:szCs w:val="28"/>
        </w:rPr>
        <w:t>游戏目的</w:t>
      </w:r>
      <w:r w:rsidR="00CA7702" w:rsidRPr="00CA7702">
        <w:rPr>
          <w:rFonts w:asciiTheme="minorEastAsia" w:hAnsiTheme="minorEastAsia" w:hint="eastAsia"/>
          <w:sz w:val="28"/>
          <w:szCs w:val="28"/>
        </w:rPr>
        <w:t>：熟悉乒乓球球感、初步掌握乒乓球技能、提高学生反映能力、协调性。</w:t>
      </w:r>
    </w:p>
    <w:p w:rsidR="00E5429C" w:rsidRPr="00943E70" w:rsidRDefault="00E5429C" w:rsidP="00943E7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E70">
        <w:rPr>
          <w:rFonts w:asciiTheme="minorEastAsia" w:hAnsiTheme="minorEastAsia" w:hint="eastAsia"/>
          <w:sz w:val="28"/>
          <w:szCs w:val="28"/>
        </w:rPr>
        <w:t>游戏准备：每个同学一个乒乓球拍一个乒乓球。</w:t>
      </w:r>
    </w:p>
    <w:p w:rsidR="00A73825" w:rsidRDefault="00E5429C" w:rsidP="00943E70">
      <w:pPr>
        <w:pStyle w:val="a5"/>
        <w:ind w:firstLine="560"/>
        <w:rPr>
          <w:rFonts w:asciiTheme="minorEastAsia" w:hAnsiTheme="minorEastAsia" w:hint="eastAsia"/>
          <w:color w:val="333333"/>
          <w:sz w:val="28"/>
          <w:szCs w:val="28"/>
        </w:rPr>
      </w:pPr>
      <w:r w:rsidRPr="00E5429C">
        <w:rPr>
          <w:rFonts w:asciiTheme="minorEastAsia" w:hAnsiTheme="minorEastAsia" w:hint="eastAsia"/>
          <w:sz w:val="28"/>
          <w:szCs w:val="28"/>
        </w:rPr>
        <w:t>游戏方法：</w:t>
      </w:r>
      <w:r w:rsidR="00CA7702">
        <w:rPr>
          <w:rFonts w:asciiTheme="minorEastAsia" w:hAnsiTheme="minorEastAsia" w:hint="eastAsia"/>
          <w:sz w:val="28"/>
          <w:szCs w:val="28"/>
        </w:rPr>
        <w:t>1、</w:t>
      </w:r>
      <w:r w:rsidR="00CA7702" w:rsidRP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乒乓球单面颠球</w:t>
      </w:r>
      <w:r w:rsidR="009A255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：</w:t>
      </w:r>
      <w:r w:rsidR="00CA7702" w:rsidRP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颠球</w:t>
      </w:r>
      <w:r w:rsid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时将球拍平放</w:t>
      </w:r>
      <w:r w:rsidR="00CA7702" w:rsidRP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体前，另一手将球轻轻抛起，当球下落接近球拍时，用球拍轻轻向上颠球，反复进行</w:t>
      </w:r>
      <w:r w:rsidR="00EE22B9" w:rsidRPr="00CA7702">
        <w:rPr>
          <w:rFonts w:asciiTheme="minorEastAsia" w:hAnsiTheme="minorEastAsia" w:hint="eastAsia"/>
          <w:color w:val="333333"/>
          <w:sz w:val="28"/>
          <w:szCs w:val="28"/>
        </w:rPr>
        <w:t>（不要太高或者太低，20-30cm左右最合适）。</w:t>
      </w:r>
      <w:r w:rsid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2、乒乓球</w:t>
      </w:r>
      <w:r w:rsidR="00CA7702" w:rsidRPr="00CA7702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双面颠球：</w:t>
      </w:r>
      <w:r w:rsidR="009A255E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要求同上，练习时拍子双面（正反面）轮流击打乒乓球。3：乒乓球</w:t>
      </w:r>
      <w:r w:rsidR="00BA48D5" w:rsidRPr="00CA7702">
        <w:rPr>
          <w:rFonts w:asciiTheme="minorEastAsia" w:hAnsiTheme="minorEastAsia" w:hint="eastAsia"/>
          <w:color w:val="333333"/>
          <w:sz w:val="28"/>
          <w:szCs w:val="28"/>
        </w:rPr>
        <w:t>对墙颠球</w:t>
      </w:r>
      <w:r w:rsidR="009A255E">
        <w:rPr>
          <w:rFonts w:asciiTheme="minorEastAsia" w:hAnsiTheme="minorEastAsia" w:hint="eastAsia"/>
          <w:color w:val="333333"/>
          <w:sz w:val="28"/>
          <w:szCs w:val="28"/>
        </w:rPr>
        <w:t>：站立位置距离墙面一米至两米之间，掌握球拍的倾斜度和力度</w:t>
      </w:r>
      <w:r w:rsidR="00A73825">
        <w:rPr>
          <w:rFonts w:asciiTheme="minorEastAsia" w:hAnsiTheme="minorEastAsia" w:hint="eastAsia"/>
          <w:color w:val="333333"/>
          <w:sz w:val="28"/>
          <w:szCs w:val="28"/>
        </w:rPr>
        <w:t>.</w:t>
      </w:r>
    </w:p>
    <w:p w:rsidR="0090446F" w:rsidRDefault="00CA7702" w:rsidP="0090446F">
      <w:pPr>
        <w:ind w:firstLine="570"/>
        <w:rPr>
          <w:rFonts w:asciiTheme="minorEastAsia" w:hAnsiTheme="minorEastAsia" w:hint="eastAsia"/>
          <w:color w:val="333333"/>
          <w:sz w:val="28"/>
          <w:szCs w:val="28"/>
        </w:rPr>
      </w:pPr>
      <w:r w:rsidRPr="0090446F">
        <w:rPr>
          <w:rFonts w:asciiTheme="minorEastAsia" w:hAnsiTheme="minorEastAsia" w:hint="eastAsia"/>
          <w:color w:val="333333"/>
          <w:sz w:val="28"/>
          <w:szCs w:val="28"/>
        </w:rPr>
        <w:t>游戏规则：</w:t>
      </w:r>
      <w:r w:rsidR="009A255E" w:rsidRPr="0090446F">
        <w:rPr>
          <w:rFonts w:asciiTheme="minorEastAsia" w:hAnsiTheme="minorEastAsia" w:hint="eastAsia"/>
          <w:color w:val="333333"/>
          <w:sz w:val="28"/>
          <w:szCs w:val="28"/>
        </w:rPr>
        <w:t>三种练习方法，每种计时两分钟分钟，以个数计算，最多者获胜，练习过程中球如果中断，捡起后继续数，直到计时结束。</w:t>
      </w:r>
      <w:r w:rsidR="0090446F">
        <w:rPr>
          <w:rFonts w:hint="eastAsia"/>
          <w:noProof/>
        </w:rPr>
        <w:t xml:space="preserve"> </w:t>
      </w:r>
    </w:p>
    <w:p w:rsidR="0090446F" w:rsidRPr="0090446F" w:rsidRDefault="0090446F" w:rsidP="0090446F">
      <w:pPr>
        <w:ind w:firstLine="570"/>
        <w:jc w:val="left"/>
        <w:rPr>
          <w:rFonts w:asciiTheme="minorEastAsia" w:hAnsiTheme="minorEastAsia"/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rFonts w:asciiTheme="minorEastAsia" w:hAnsiTheme="minorEastAsia"/>
          <w:noProof/>
          <w:color w:val="333333"/>
          <w:sz w:val="28"/>
          <w:szCs w:val="28"/>
        </w:rPr>
        <w:drawing>
          <wp:inline distT="0" distB="0" distL="0" distR="0">
            <wp:extent cx="2667000" cy="3085707"/>
            <wp:effectExtent l="19050" t="0" r="0" b="0"/>
            <wp:docPr id="7" name="图片 6" descr="VCG21gic57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G21gic57134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8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2C" w:rsidRDefault="00BA48D5" w:rsidP="00BA48D5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8D63A7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lastRenderedPageBreak/>
        <w:t>2、持拍颠球跑</w:t>
      </w:r>
    </w:p>
    <w:p w:rsidR="009A255E" w:rsidRPr="00943E70" w:rsidRDefault="009A255E" w:rsidP="00943E70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943E70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游戏目的：</w:t>
      </w:r>
      <w:r w:rsidR="00943E70" w:rsidRPr="00943E70">
        <w:rPr>
          <w:rFonts w:asciiTheme="minorEastAsia" w:eastAsiaTheme="minorEastAsia" w:hAnsiTheme="minorEastAsia" w:hint="eastAsia"/>
          <w:color w:val="333333"/>
          <w:sz w:val="28"/>
          <w:szCs w:val="28"/>
        </w:rPr>
        <w:t>培养学生团结协作、速度和</w:t>
      </w:r>
      <w:r w:rsid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平衡力</w:t>
      </w:r>
      <w:r w:rsidR="00943E70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943E70" w:rsidRDefault="009A255E" w:rsidP="00943E70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943E70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游戏准备：</w:t>
      </w:r>
      <w:r w:rsidR="00943E70" w:rsidRPr="00943E70">
        <w:rPr>
          <w:rFonts w:asciiTheme="minorEastAsia" w:eastAsiaTheme="minorEastAsia" w:hAnsiTheme="minorEastAsia" w:hint="eastAsia"/>
          <w:color w:val="333333"/>
          <w:sz w:val="28"/>
          <w:szCs w:val="28"/>
        </w:rPr>
        <w:t>空旷场地、起点和终点的标志物、两个乒乓球拍、两个乒乓球。</w:t>
      </w:r>
    </w:p>
    <w:p w:rsidR="009A255E" w:rsidRPr="00E3341C" w:rsidRDefault="00943E70" w:rsidP="00E3341C">
      <w:pPr>
        <w:pStyle w:val="HTML"/>
        <w:shd w:val="clear" w:color="auto" w:fill="FFFFFF"/>
        <w:spacing w:before="150" w:after="150" w:line="435" w:lineRule="atLeast"/>
        <w:ind w:firstLineChars="196" w:firstLine="549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游戏方法：学生分为两组，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进行颠球接力跑，</w:t>
      </w:r>
      <w:r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以颠球的形式从起点向前加速跑，跑至标志物处后返回，将球和球拍传给同组下一位学生，完成接力最快小组获胜。</w:t>
      </w:r>
    </w:p>
    <w:p w:rsidR="00E3341C" w:rsidRPr="00E3341C" w:rsidRDefault="009A255E" w:rsidP="00B61F42">
      <w:pPr>
        <w:pStyle w:val="HTML"/>
        <w:shd w:val="clear" w:color="auto" w:fill="FFFFFF"/>
        <w:spacing w:before="150" w:after="150" w:line="435" w:lineRule="atLeast"/>
        <w:ind w:firstLineChars="196" w:firstLine="549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游戏规则：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1、颠球跑中，乒乓球必须在球拍上持续颠球，不得掉到地面，若</w:t>
      </w:r>
      <w:r w:rsidR="00E3341C"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掉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到地面</w:t>
      </w:r>
      <w:r w:rsidR="00E3341C"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需</w:t>
      </w:r>
      <w:r w:rsidR="00E3341C" w:rsidRP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拾起球后必须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>回到掉球处继续向前颠球跑</w:t>
      </w:r>
      <w:r w:rsid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="00E3341C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2、</w:t>
      </w:r>
      <w:r w:rsid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颠球跑中，需在各自的跑到上进行，不得占用另一组跑道。</w:t>
      </w:r>
    </w:p>
    <w:p w:rsidR="00AB10DA" w:rsidRDefault="00AB10DA" w:rsidP="00BA48D5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8D63A7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3</w:t>
      </w:r>
      <w:r w:rsidR="008D63A7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、对面击球</w:t>
      </w:r>
    </w:p>
    <w:p w:rsidR="00B61F42" w:rsidRPr="00B61F42" w:rsidRDefault="00B61F42" w:rsidP="00B61F42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游戏目的：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提高稳定性、跑动练习。</w:t>
      </w:r>
    </w:p>
    <w:p w:rsidR="00B61F42" w:rsidRPr="00B61F42" w:rsidRDefault="00B61F42" w:rsidP="00B61F42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游戏准备：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一张乒乓球台，四个乒乓球拍、一个乒乓球</w:t>
      </w:r>
    </w:p>
    <w:p w:rsidR="00E61C77" w:rsidRDefault="00B61F42" w:rsidP="00B61F42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游戏方法：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学生分为5-6组，每组4人，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两位同学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站在球台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端线各一边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两位同学站在球网各一边，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一方同学发球后，迅速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跑向对面球台队尾部，第一位同学接球后也跑至对方球台队尾部，每人击打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一球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连续计算击球数。</w:t>
      </w:r>
    </w:p>
    <w:p w:rsidR="00297869" w:rsidRDefault="00B61F42" w:rsidP="00B61F42">
      <w:pPr>
        <w:pStyle w:val="HTML"/>
        <w:shd w:val="clear" w:color="auto" w:fill="FFFFFF"/>
        <w:spacing w:before="150" w:after="150" w:line="435" w:lineRule="atLeast"/>
        <w:ind w:firstLineChars="200" w:firstLine="560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B61F42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游戏规则：</w:t>
      </w:r>
      <w:r w:rsidR="00E61C77">
        <w:rPr>
          <w:rFonts w:asciiTheme="minorEastAsia" w:eastAsiaTheme="minorEastAsia" w:hAnsiTheme="minorEastAsia" w:hint="eastAsia"/>
          <w:color w:val="333333"/>
          <w:sz w:val="28"/>
          <w:szCs w:val="28"/>
        </w:rPr>
        <w:t>1、每组以时间计算（2分钟），累计击球最多组获胜。2</w:t>
      </w:r>
      <w:r w:rsid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、击球过程中，球不得落地，落地失误，该球不予计数。</w:t>
      </w:r>
    </w:p>
    <w:p w:rsidR="005018E6" w:rsidRDefault="005018E6" w:rsidP="005018E6">
      <w:pPr>
        <w:pStyle w:val="HTML"/>
        <w:shd w:val="clear" w:color="auto" w:fill="FFFFFF"/>
        <w:spacing w:before="150" w:after="150" w:line="435" w:lineRule="atLeast"/>
        <w:ind w:firstLineChars="200" w:firstLine="560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229568" cy="2505075"/>
            <wp:effectExtent l="19050" t="0" r="0" b="0"/>
            <wp:docPr id="8" name="图片 7" descr="QQ图片2013011312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301131242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9971" cy="250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A7" w:rsidRDefault="008D63A7" w:rsidP="008D63A7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8D63A7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4、侧滑步运球</w:t>
      </w:r>
    </w:p>
    <w:p w:rsidR="00410094" w:rsidRPr="00410094" w:rsidRDefault="00410094" w:rsidP="00410094">
      <w:pPr>
        <w:pStyle w:val="HTML"/>
        <w:shd w:val="clear" w:color="auto" w:fill="FFFFFF"/>
        <w:spacing w:before="150" w:after="150" w:line="435" w:lineRule="atLeast"/>
        <w:ind w:firstLine="57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游戏目的：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提高腿部力量、灵敏。</w:t>
      </w:r>
    </w:p>
    <w:p w:rsidR="00410094" w:rsidRPr="00410094" w:rsidRDefault="00410094" w:rsidP="00410094">
      <w:pPr>
        <w:pStyle w:val="HTML"/>
        <w:shd w:val="clear" w:color="auto" w:fill="FFFFFF"/>
        <w:spacing w:before="150" w:after="150" w:line="435" w:lineRule="atLeast"/>
        <w:ind w:firstLine="57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游戏准备：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四个盆，40-60个乒乓球</w:t>
      </w:r>
    </w:p>
    <w:p w:rsidR="00410094" w:rsidRPr="00410094" w:rsidRDefault="00410094" w:rsidP="00410094">
      <w:pPr>
        <w:pStyle w:val="HTML"/>
        <w:shd w:val="clear" w:color="auto" w:fill="FFFFFF"/>
        <w:spacing w:before="150" w:after="150" w:line="435" w:lineRule="atLeast"/>
        <w:ind w:firstLine="57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游戏方法：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学生分为两组，每组两个球盆，球盆放置地面（一个盆里装20-30乒乓球，两一个盆为空），相距3米左右放置，学生在两球盆之间，用侧滑步将球运至空盆内。</w:t>
      </w:r>
    </w:p>
    <w:p w:rsidR="00410094" w:rsidRPr="00410094" w:rsidRDefault="00410094" w:rsidP="00B4675C">
      <w:pPr>
        <w:pStyle w:val="HTML"/>
        <w:shd w:val="clear" w:color="auto" w:fill="FFFFFF"/>
        <w:spacing w:before="150" w:after="150" w:line="435" w:lineRule="atLeast"/>
        <w:ind w:firstLine="57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10094">
        <w:rPr>
          <w:rFonts w:asciiTheme="minorEastAsia" w:eastAsiaTheme="minorEastAsia" w:hAnsiTheme="minorEastAsia" w:hint="eastAsia"/>
          <w:color w:val="333333"/>
          <w:sz w:val="28"/>
          <w:szCs w:val="28"/>
        </w:rPr>
        <w:t>游戏规则：</w:t>
      </w:r>
      <w:r w:rsidR="00B4675C">
        <w:rPr>
          <w:rFonts w:asciiTheme="minorEastAsia" w:eastAsiaTheme="minorEastAsia" w:hAnsiTheme="minorEastAsia" w:hint="eastAsia"/>
          <w:color w:val="333333"/>
          <w:sz w:val="28"/>
          <w:szCs w:val="28"/>
        </w:rPr>
        <w:t>1、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侧滑步一次运一个乒乓球，</w:t>
      </w:r>
      <w:r w:rsidR="00B4675C">
        <w:rPr>
          <w:rFonts w:asciiTheme="minorEastAsia" w:eastAsiaTheme="minorEastAsia" w:hAnsiTheme="minorEastAsia" w:hint="eastAsia"/>
          <w:color w:val="333333"/>
          <w:sz w:val="28"/>
          <w:szCs w:val="28"/>
        </w:rPr>
        <w:t>不得单次运多个乒乓球，将盆里的球运完为止。2、以计时方式，按照个人计算，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用时最少者获胜。</w:t>
      </w:r>
    </w:p>
    <w:p w:rsidR="008D63A7" w:rsidRPr="008D63A7" w:rsidRDefault="008D63A7" w:rsidP="008D63A7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 xml:space="preserve">   </w:t>
      </w:r>
      <w:r w:rsidRPr="008D63A7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</w:p>
    <w:p w:rsidR="00410094" w:rsidRPr="008D63A7" w:rsidRDefault="00410094">
      <w:pPr>
        <w:pStyle w:val="HTML"/>
        <w:shd w:val="clear" w:color="auto" w:fill="FFFFFF"/>
        <w:spacing w:before="150" w:after="150" w:line="435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</w:p>
    <w:sectPr w:rsidR="00410094" w:rsidRPr="008D63A7" w:rsidSect="00672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DEB" w:rsidRDefault="00B76DEB" w:rsidP="00DF6E2C">
      <w:r>
        <w:separator/>
      </w:r>
    </w:p>
  </w:endnote>
  <w:endnote w:type="continuationSeparator" w:id="1">
    <w:p w:rsidR="00B76DEB" w:rsidRDefault="00B76DEB" w:rsidP="00DF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DEB" w:rsidRDefault="00B76DEB" w:rsidP="00DF6E2C">
      <w:r>
        <w:separator/>
      </w:r>
    </w:p>
  </w:footnote>
  <w:footnote w:type="continuationSeparator" w:id="1">
    <w:p w:rsidR="00B76DEB" w:rsidRDefault="00B76DEB" w:rsidP="00DF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E0"/>
    <w:multiLevelType w:val="hybridMultilevel"/>
    <w:tmpl w:val="77684B3E"/>
    <w:lvl w:ilvl="0" w:tplc="3EACD0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92DF3"/>
    <w:multiLevelType w:val="hybridMultilevel"/>
    <w:tmpl w:val="D4EAAF4E"/>
    <w:lvl w:ilvl="0" w:tplc="240079A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A1D315C"/>
    <w:multiLevelType w:val="hybridMultilevel"/>
    <w:tmpl w:val="6030A982"/>
    <w:lvl w:ilvl="0" w:tplc="1CB82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C692E"/>
    <w:multiLevelType w:val="hybridMultilevel"/>
    <w:tmpl w:val="DFA0BDB4"/>
    <w:lvl w:ilvl="0" w:tplc="0DB067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CF4B0A"/>
    <w:multiLevelType w:val="hybridMultilevel"/>
    <w:tmpl w:val="DFCAF544"/>
    <w:lvl w:ilvl="0" w:tplc="C144CC1C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D27C5"/>
    <w:multiLevelType w:val="hybridMultilevel"/>
    <w:tmpl w:val="6EF88504"/>
    <w:lvl w:ilvl="0" w:tplc="E548BB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205068"/>
    <w:multiLevelType w:val="hybridMultilevel"/>
    <w:tmpl w:val="43C64E02"/>
    <w:lvl w:ilvl="0" w:tplc="F1D4D9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4178C2"/>
    <w:multiLevelType w:val="hybridMultilevel"/>
    <w:tmpl w:val="2EEA4568"/>
    <w:lvl w:ilvl="0" w:tplc="53265E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E2C"/>
    <w:rsid w:val="000A18C3"/>
    <w:rsid w:val="00297869"/>
    <w:rsid w:val="00410094"/>
    <w:rsid w:val="004263E9"/>
    <w:rsid w:val="005018E6"/>
    <w:rsid w:val="00672170"/>
    <w:rsid w:val="008D63A7"/>
    <w:rsid w:val="0090446F"/>
    <w:rsid w:val="00943E70"/>
    <w:rsid w:val="009A255E"/>
    <w:rsid w:val="00A73825"/>
    <w:rsid w:val="00AB10DA"/>
    <w:rsid w:val="00B4675C"/>
    <w:rsid w:val="00B61F42"/>
    <w:rsid w:val="00B76DEB"/>
    <w:rsid w:val="00BA48D5"/>
    <w:rsid w:val="00CA7702"/>
    <w:rsid w:val="00DE75FE"/>
    <w:rsid w:val="00DF6E2C"/>
    <w:rsid w:val="00E3341C"/>
    <w:rsid w:val="00E5429C"/>
    <w:rsid w:val="00E61C77"/>
    <w:rsid w:val="00E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E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E2C"/>
    <w:rPr>
      <w:sz w:val="18"/>
      <w:szCs w:val="18"/>
    </w:rPr>
  </w:style>
  <w:style w:type="paragraph" w:styleId="a5">
    <w:name w:val="List Paragraph"/>
    <w:basedOn w:val="a"/>
    <w:uiPriority w:val="34"/>
    <w:qFormat/>
    <w:rsid w:val="00DF6E2C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E22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E22B9"/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BA4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44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4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170</Words>
  <Characters>971</Characters>
  <Application>Microsoft Office Word</Application>
  <DocSecurity>0</DocSecurity>
  <Lines>8</Lines>
  <Paragraphs>2</Paragraphs>
  <ScaleCrop>false</ScaleCrop>
  <Company>Lenovo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2013-01-07T04:32:00Z</dcterms:created>
  <dcterms:modified xsi:type="dcterms:W3CDTF">2013-01-13T04:43:00Z</dcterms:modified>
</cp:coreProperties>
</file>